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F16" w:rsidRPr="00476D3D" w:rsidRDefault="00A27359" w:rsidP="00E24F16">
      <w:pPr>
        <w:spacing w:line="60" w:lineRule="auto"/>
        <w:ind w:leftChars="-540" w:left="1" w:rightChars="-500" w:right="-1050" w:hangingChars="157" w:hanging="1135"/>
        <w:jc w:val="center"/>
        <w:rPr>
          <w:rFonts w:ascii="宋体" w:eastAsia="宋体" w:hAnsi="宋体"/>
          <w:b/>
          <w:color w:val="FF3300"/>
          <w:sz w:val="72"/>
          <w:szCs w:val="72"/>
        </w:rPr>
      </w:pPr>
      <w:r w:rsidRPr="00476D3D">
        <w:rPr>
          <w:rFonts w:ascii="宋体" w:eastAsia="宋体" w:hAnsi="宋体" w:hint="eastAsia"/>
          <w:b/>
          <w:noProof/>
          <w:color w:val="FF3300"/>
          <w:sz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365A95" wp14:editId="0F3DCA64">
                <wp:simplePos x="0" y="0"/>
                <wp:positionH relativeFrom="column">
                  <wp:posOffset>-132080</wp:posOffset>
                </wp:positionH>
                <wp:positionV relativeFrom="paragraph">
                  <wp:posOffset>782320</wp:posOffset>
                </wp:positionV>
                <wp:extent cx="582930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3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BACE06" id="直接连接符 1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4pt,61.6pt" to="448.6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" strokecolor="#f30" strokeweight=".5pt">
                <v:stroke joinstyle="miter"/>
              </v:line>
            </w:pict>
          </mc:Fallback>
        </mc:AlternateContent>
      </w:r>
      <w:r w:rsidR="00E24F16" w:rsidRPr="00476D3D">
        <w:rPr>
          <w:rFonts w:ascii="宋体" w:eastAsia="宋体" w:hAnsi="宋体" w:hint="eastAsia"/>
          <w:b/>
          <w:noProof/>
          <w:color w:val="FF3300"/>
          <w:sz w:val="7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86981F" wp14:editId="2686C4BD">
                <wp:simplePos x="0" y="0"/>
                <wp:positionH relativeFrom="column">
                  <wp:posOffset>-132080</wp:posOffset>
                </wp:positionH>
                <wp:positionV relativeFrom="paragraph">
                  <wp:posOffset>744220</wp:posOffset>
                </wp:positionV>
                <wp:extent cx="5829300" cy="0"/>
                <wp:effectExtent l="0" t="0" r="190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3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D350F3" id="直接连接符 2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4pt,58.6pt" to="448.6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" strokecolor="#f30" strokeweight="2pt">
                <v:stroke joinstyle="miter"/>
              </v:line>
            </w:pict>
          </mc:Fallback>
        </mc:AlternateContent>
      </w:r>
      <w:r w:rsidR="00E24F16" w:rsidRPr="00D56578">
        <w:rPr>
          <w:rFonts w:ascii="宋体" w:eastAsia="宋体" w:hAnsi="宋体" w:hint="eastAsia"/>
          <w:b/>
          <w:color w:val="FF3300"/>
          <w:w w:val="93"/>
          <w:kern w:val="0"/>
          <w:sz w:val="96"/>
          <w:fitText w:val="7213" w:id="1825845760"/>
        </w:rPr>
        <w:t>西南大学体育学</w:t>
      </w:r>
      <w:r w:rsidR="00E24F16" w:rsidRPr="00D56578">
        <w:rPr>
          <w:rFonts w:ascii="宋体" w:eastAsia="宋体" w:hAnsi="宋体" w:hint="eastAsia"/>
          <w:b/>
          <w:color w:val="FF3300"/>
          <w:spacing w:val="21"/>
          <w:w w:val="93"/>
          <w:kern w:val="0"/>
          <w:sz w:val="96"/>
          <w:szCs w:val="84"/>
          <w:fitText w:val="7213" w:id="1825845760"/>
        </w:rPr>
        <w:t>院</w:t>
      </w:r>
    </w:p>
    <w:p w:rsidR="000A4B92" w:rsidRDefault="00D70F3F" w:rsidP="00D70F3F">
      <w:pPr>
        <w:spacing w:line="60" w:lineRule="auto"/>
        <w:jc w:val="center"/>
        <w:rPr>
          <w:rFonts w:ascii="宋体" w:eastAsia="宋体" w:hAnsi="宋体"/>
          <w:b/>
          <w:sz w:val="36"/>
          <w:szCs w:val="36"/>
        </w:rPr>
      </w:pPr>
      <w:r w:rsidRPr="00D70F3F">
        <w:rPr>
          <w:rFonts w:ascii="宋体" w:eastAsia="宋体" w:hAnsi="宋体"/>
          <w:b/>
          <w:sz w:val="36"/>
          <w:szCs w:val="36"/>
        </w:rPr>
        <w:t>2019</w:t>
      </w:r>
      <w:r w:rsidRPr="00D70F3F">
        <w:rPr>
          <w:rFonts w:ascii="宋体" w:eastAsia="宋体" w:hAnsi="宋体" w:hint="eastAsia"/>
          <w:b/>
          <w:sz w:val="36"/>
          <w:szCs w:val="36"/>
        </w:rPr>
        <w:t>年春季学期第</w:t>
      </w:r>
      <w:r>
        <w:rPr>
          <w:rFonts w:ascii="宋体" w:eastAsia="宋体" w:hAnsi="宋体" w:hint="eastAsia"/>
          <w:b/>
          <w:sz w:val="36"/>
          <w:szCs w:val="36"/>
        </w:rPr>
        <w:t>1</w:t>
      </w:r>
      <w:r w:rsidRPr="00D70F3F">
        <w:rPr>
          <w:rFonts w:ascii="宋体" w:eastAsia="宋体" w:hAnsi="宋体" w:hint="eastAsia"/>
          <w:b/>
          <w:sz w:val="36"/>
          <w:szCs w:val="36"/>
        </w:rPr>
        <w:t>次党政联席会会议纪要</w:t>
      </w:r>
    </w:p>
    <w:p w:rsidR="00D70F3F" w:rsidRDefault="00D70F3F" w:rsidP="00626BF5">
      <w:pPr>
        <w:spacing w:line="60" w:lineRule="auto"/>
        <w:ind w:firstLine="57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月2</w:t>
      </w:r>
      <w:r>
        <w:rPr>
          <w:rFonts w:ascii="宋体" w:eastAsia="宋体" w:hAnsi="宋体"/>
          <w:sz w:val="28"/>
          <w:szCs w:val="28"/>
        </w:rPr>
        <w:t>7</w:t>
      </w:r>
      <w:r>
        <w:rPr>
          <w:rFonts w:ascii="宋体" w:eastAsia="宋体" w:hAnsi="宋体" w:hint="eastAsia"/>
          <w:sz w:val="28"/>
          <w:szCs w:val="28"/>
        </w:rPr>
        <w:t>日上午，姜立惠书记主持召开了新学期第一次党政联席会，郭立亚、陈英、彭莉、黄晓灵出席会议，肖存峰、王远林、李进列席会议。</w:t>
      </w:r>
    </w:p>
    <w:p w:rsidR="00626BF5" w:rsidRDefault="00626BF5" w:rsidP="00626BF5">
      <w:pPr>
        <w:spacing w:line="60" w:lineRule="auto"/>
        <w:ind w:firstLine="570"/>
        <w:jc w:val="left"/>
        <w:rPr>
          <w:rFonts w:ascii="宋体" w:eastAsia="宋体" w:hAnsi="宋体"/>
          <w:sz w:val="28"/>
          <w:szCs w:val="28"/>
        </w:rPr>
      </w:pPr>
      <w:r w:rsidRPr="00626BF5">
        <w:rPr>
          <w:rFonts w:ascii="宋体" w:eastAsia="宋体" w:hAnsi="宋体" w:hint="eastAsia"/>
          <w:b/>
          <w:sz w:val="28"/>
          <w:szCs w:val="28"/>
        </w:rPr>
        <w:t>一、</w:t>
      </w:r>
      <w:r w:rsidRPr="00626BF5">
        <w:rPr>
          <w:rFonts w:ascii="宋体" w:eastAsia="宋体" w:hAnsi="宋体" w:hint="eastAsia"/>
          <w:sz w:val="28"/>
          <w:szCs w:val="28"/>
        </w:rPr>
        <w:t>会议研究讨论了</w:t>
      </w:r>
      <w:r w:rsidRPr="00626BF5">
        <w:rPr>
          <w:rFonts w:ascii="宋体" w:eastAsia="宋体" w:hAnsi="宋体" w:hint="eastAsia"/>
          <w:sz w:val="28"/>
          <w:szCs w:val="28"/>
        </w:rPr>
        <w:t>关于体育学院教师岗人员职务晋升申报成果条件</w:t>
      </w:r>
      <w:r>
        <w:rPr>
          <w:rFonts w:ascii="宋体" w:eastAsia="宋体" w:hAnsi="宋体" w:hint="eastAsia"/>
          <w:sz w:val="28"/>
          <w:szCs w:val="28"/>
        </w:rPr>
        <w:t>的</w:t>
      </w:r>
      <w:r w:rsidRPr="00626BF5">
        <w:rPr>
          <w:rFonts w:ascii="宋体" w:eastAsia="宋体" w:hAnsi="宋体"/>
          <w:sz w:val="28"/>
          <w:szCs w:val="28"/>
        </w:rPr>
        <w:t>补充条款</w:t>
      </w:r>
      <w:r>
        <w:rPr>
          <w:rFonts w:ascii="宋体" w:eastAsia="宋体" w:hAnsi="宋体" w:hint="eastAsia"/>
          <w:sz w:val="28"/>
          <w:szCs w:val="28"/>
        </w:rPr>
        <w:t>，并公开征求广大教师意见。</w:t>
      </w:r>
    </w:p>
    <w:p w:rsidR="00626BF5" w:rsidRPr="00626BF5" w:rsidRDefault="00626BF5" w:rsidP="00626BF5">
      <w:pPr>
        <w:spacing w:line="360" w:lineRule="auto"/>
        <w:ind w:firstLineChars="200" w:firstLine="560"/>
        <w:rPr>
          <w:rFonts w:ascii="宋体" w:hAnsi="宋体" w:hint="eastAsia"/>
          <w:b/>
          <w:sz w:val="28"/>
          <w:szCs w:val="28"/>
        </w:rPr>
      </w:pPr>
      <w:bookmarkStart w:id="0" w:name="_Hlk2240652"/>
      <w:r w:rsidRPr="00626BF5">
        <w:rPr>
          <w:rFonts w:ascii="宋体" w:hAnsi="宋体" w:hint="eastAsia"/>
          <w:b/>
          <w:sz w:val="28"/>
          <w:szCs w:val="28"/>
        </w:rPr>
        <w:t>教学科研型教授</w:t>
      </w:r>
      <w:bookmarkEnd w:id="0"/>
      <w:r w:rsidRPr="00626BF5">
        <w:rPr>
          <w:rFonts w:ascii="宋体" w:hAnsi="宋体" w:hint="eastAsia"/>
          <w:sz w:val="28"/>
          <w:szCs w:val="28"/>
        </w:rPr>
        <w:t>：主持</w:t>
      </w:r>
      <w:r w:rsidRPr="00626BF5">
        <w:rPr>
          <w:rFonts w:ascii="宋体" w:hAnsi="宋体" w:hint="eastAsia"/>
          <w:sz w:val="28"/>
          <w:szCs w:val="28"/>
        </w:rPr>
        <w:t>B</w:t>
      </w:r>
      <w:r w:rsidRPr="00626BF5">
        <w:rPr>
          <w:rFonts w:ascii="宋体" w:hAnsi="宋体" w:hint="eastAsia"/>
          <w:sz w:val="28"/>
          <w:szCs w:val="28"/>
        </w:rPr>
        <w:t>级纵向项目</w:t>
      </w:r>
      <w:r w:rsidRPr="00626BF5">
        <w:rPr>
          <w:rFonts w:ascii="宋体" w:hAnsi="宋体" w:hint="eastAsia"/>
          <w:sz w:val="28"/>
          <w:szCs w:val="28"/>
        </w:rPr>
        <w:t>1</w:t>
      </w:r>
      <w:r w:rsidRPr="00626BF5">
        <w:rPr>
          <w:rFonts w:ascii="宋体" w:hAnsi="宋体" w:hint="eastAsia"/>
          <w:sz w:val="28"/>
          <w:szCs w:val="28"/>
        </w:rPr>
        <w:t>项或</w:t>
      </w:r>
      <w:r w:rsidRPr="00626BF5">
        <w:rPr>
          <w:rFonts w:ascii="宋体" w:hAnsi="宋体" w:hint="eastAsia"/>
          <w:sz w:val="28"/>
          <w:szCs w:val="28"/>
        </w:rPr>
        <w:t>C</w:t>
      </w:r>
      <w:r w:rsidRPr="00626BF5">
        <w:rPr>
          <w:rFonts w:ascii="宋体" w:hAnsi="宋体" w:hint="eastAsia"/>
          <w:sz w:val="28"/>
          <w:szCs w:val="28"/>
        </w:rPr>
        <w:t>级纵向项目</w:t>
      </w:r>
      <w:r w:rsidRPr="00626BF5">
        <w:rPr>
          <w:rFonts w:ascii="宋体" w:hAnsi="宋体" w:hint="eastAsia"/>
          <w:sz w:val="28"/>
          <w:szCs w:val="28"/>
        </w:rPr>
        <w:t>2</w:t>
      </w:r>
      <w:r w:rsidRPr="00626BF5">
        <w:rPr>
          <w:rFonts w:ascii="宋体" w:hAnsi="宋体" w:hint="eastAsia"/>
          <w:sz w:val="28"/>
          <w:szCs w:val="28"/>
        </w:rPr>
        <w:t>项。</w:t>
      </w:r>
    </w:p>
    <w:p w:rsidR="00626BF5" w:rsidRPr="008854EF" w:rsidRDefault="00626BF5" w:rsidP="00626BF5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626BF5">
        <w:rPr>
          <w:rFonts w:ascii="宋体" w:hAnsi="宋体" w:hint="eastAsia"/>
          <w:sz w:val="28"/>
          <w:szCs w:val="28"/>
        </w:rPr>
        <w:t>成果</w:t>
      </w:r>
      <w:r w:rsidRPr="00626BF5">
        <w:rPr>
          <w:rFonts w:ascii="宋体" w:hAnsi="宋体" w:hint="eastAsia"/>
          <w:sz w:val="28"/>
          <w:szCs w:val="28"/>
        </w:rPr>
        <w:t>5</w:t>
      </w:r>
      <w:r w:rsidRPr="00626BF5">
        <w:rPr>
          <w:rFonts w:ascii="宋体" w:hAnsi="宋体" w:hint="eastAsia"/>
          <w:sz w:val="28"/>
          <w:szCs w:val="28"/>
        </w:rPr>
        <w:t>项，其中</w:t>
      </w:r>
      <w:r w:rsidRPr="00626BF5">
        <w:rPr>
          <w:rFonts w:ascii="宋体" w:hAnsi="宋体" w:hint="eastAsia"/>
          <w:sz w:val="28"/>
          <w:szCs w:val="28"/>
        </w:rPr>
        <w:t>A</w:t>
      </w:r>
      <w:r w:rsidRPr="00626BF5">
        <w:rPr>
          <w:rFonts w:ascii="宋体" w:hAnsi="宋体" w:hint="eastAsia"/>
          <w:sz w:val="28"/>
          <w:szCs w:val="28"/>
        </w:rPr>
        <w:t>级论文</w:t>
      </w:r>
      <w:r w:rsidRPr="00626BF5">
        <w:rPr>
          <w:rFonts w:ascii="宋体" w:hAnsi="宋体" w:hint="eastAsia"/>
          <w:sz w:val="28"/>
          <w:szCs w:val="28"/>
        </w:rPr>
        <w:t>2</w:t>
      </w:r>
      <w:r w:rsidRPr="00626BF5">
        <w:rPr>
          <w:rFonts w:ascii="宋体" w:hAnsi="宋体" w:hint="eastAsia"/>
          <w:sz w:val="28"/>
          <w:szCs w:val="28"/>
        </w:rPr>
        <w:t>篇（国外</w:t>
      </w:r>
      <w:r w:rsidRPr="00626BF5">
        <w:rPr>
          <w:rFonts w:ascii="宋体" w:hAnsi="宋体" w:hint="eastAsia"/>
          <w:sz w:val="28"/>
          <w:szCs w:val="28"/>
        </w:rPr>
        <w:t>A3</w:t>
      </w:r>
      <w:r w:rsidRPr="00626BF5">
        <w:rPr>
          <w:rFonts w:ascii="宋体" w:hAnsi="宋体" w:hint="eastAsia"/>
          <w:sz w:val="28"/>
          <w:szCs w:val="28"/>
        </w:rPr>
        <w:t>或国内</w:t>
      </w:r>
      <w:r w:rsidRPr="00626BF5">
        <w:rPr>
          <w:rFonts w:ascii="宋体" w:hAnsi="宋体" w:hint="eastAsia"/>
          <w:sz w:val="28"/>
          <w:szCs w:val="28"/>
        </w:rPr>
        <w:t>A1</w:t>
      </w:r>
      <w:r w:rsidRPr="00626BF5">
        <w:rPr>
          <w:rFonts w:ascii="宋体" w:hAnsi="宋体" w:hint="eastAsia"/>
          <w:sz w:val="28"/>
          <w:szCs w:val="28"/>
        </w:rPr>
        <w:t>级论文至少</w:t>
      </w:r>
      <w:r w:rsidRPr="00626BF5">
        <w:rPr>
          <w:rFonts w:ascii="宋体" w:hAnsi="宋体" w:hint="eastAsia"/>
          <w:sz w:val="28"/>
          <w:szCs w:val="28"/>
        </w:rPr>
        <w:t>1</w:t>
      </w:r>
      <w:r w:rsidRPr="00626BF5">
        <w:rPr>
          <w:rFonts w:ascii="宋体" w:hAnsi="宋体" w:hint="eastAsia"/>
          <w:sz w:val="28"/>
          <w:szCs w:val="28"/>
        </w:rPr>
        <w:t>篇），</w:t>
      </w:r>
      <w:r w:rsidRPr="008854EF">
        <w:rPr>
          <w:rFonts w:ascii="宋体" w:hAnsi="宋体" w:hint="eastAsia"/>
          <w:sz w:val="28"/>
          <w:szCs w:val="28"/>
        </w:rPr>
        <w:t>并有以下专业性成果至少</w:t>
      </w:r>
      <w:r w:rsidRPr="008854EF">
        <w:rPr>
          <w:rFonts w:ascii="宋体" w:hAnsi="宋体" w:hint="eastAsia"/>
          <w:sz w:val="28"/>
          <w:szCs w:val="28"/>
        </w:rPr>
        <w:t>1</w:t>
      </w:r>
      <w:r w:rsidRPr="008854EF">
        <w:rPr>
          <w:rFonts w:ascii="宋体" w:hAnsi="宋体" w:hint="eastAsia"/>
          <w:sz w:val="28"/>
          <w:szCs w:val="28"/>
        </w:rPr>
        <w:t>项：</w:t>
      </w:r>
    </w:p>
    <w:p w:rsidR="00626BF5" w:rsidRPr="008854EF" w:rsidRDefault="00626BF5" w:rsidP="00626BF5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8"/>
          <w:szCs w:val="28"/>
        </w:rPr>
      </w:pPr>
      <w:proofErr w:type="gramStart"/>
      <w:r w:rsidRPr="008854EF">
        <w:rPr>
          <w:rFonts w:ascii="宋体" w:hAnsi="宋体" w:hint="eastAsia"/>
          <w:sz w:val="28"/>
          <w:szCs w:val="28"/>
        </w:rPr>
        <w:t>西校〔</w:t>
      </w:r>
      <w:r w:rsidRPr="008854EF">
        <w:rPr>
          <w:rFonts w:ascii="宋体" w:hAnsi="宋体" w:hint="eastAsia"/>
          <w:sz w:val="28"/>
          <w:szCs w:val="28"/>
        </w:rPr>
        <w:t>2015</w:t>
      </w:r>
      <w:r w:rsidRPr="008854EF">
        <w:rPr>
          <w:rFonts w:ascii="宋体" w:hAnsi="宋体" w:hint="eastAsia"/>
          <w:sz w:val="28"/>
          <w:szCs w:val="28"/>
        </w:rPr>
        <w:t>〕</w:t>
      </w:r>
      <w:proofErr w:type="gramEnd"/>
      <w:r w:rsidRPr="008854EF">
        <w:rPr>
          <w:rFonts w:ascii="宋体" w:hAnsi="宋体" w:hint="eastAsia"/>
          <w:sz w:val="28"/>
          <w:szCs w:val="28"/>
        </w:rPr>
        <w:t>620</w:t>
      </w:r>
      <w:r w:rsidRPr="008854EF">
        <w:rPr>
          <w:rFonts w:ascii="宋体" w:hAnsi="宋体" w:hint="eastAsia"/>
          <w:sz w:val="28"/>
          <w:szCs w:val="28"/>
        </w:rPr>
        <w:t>号创意设计类</w:t>
      </w:r>
      <w:proofErr w:type="gramStart"/>
      <w:r w:rsidRPr="008854EF">
        <w:rPr>
          <w:rFonts w:ascii="宋体" w:hAnsi="宋体" w:hint="eastAsia"/>
          <w:sz w:val="28"/>
          <w:szCs w:val="28"/>
        </w:rPr>
        <w:t>或西校〔</w:t>
      </w:r>
      <w:r w:rsidRPr="008854EF">
        <w:rPr>
          <w:rFonts w:ascii="宋体" w:hAnsi="宋体" w:hint="eastAsia"/>
          <w:sz w:val="28"/>
          <w:szCs w:val="28"/>
        </w:rPr>
        <w:t>2015</w:t>
      </w:r>
      <w:r w:rsidRPr="008854EF">
        <w:rPr>
          <w:rFonts w:ascii="宋体" w:hAnsi="宋体" w:hint="eastAsia"/>
          <w:sz w:val="28"/>
          <w:szCs w:val="28"/>
        </w:rPr>
        <w:t>〕</w:t>
      </w:r>
      <w:proofErr w:type="gramEnd"/>
      <w:r w:rsidRPr="008854EF">
        <w:rPr>
          <w:rFonts w:ascii="宋体" w:hAnsi="宋体" w:hint="eastAsia"/>
          <w:sz w:val="28"/>
          <w:szCs w:val="28"/>
        </w:rPr>
        <w:t>622</w:t>
      </w:r>
      <w:r w:rsidRPr="008854EF">
        <w:rPr>
          <w:rFonts w:ascii="宋体" w:hAnsi="宋体" w:hint="eastAsia"/>
          <w:sz w:val="28"/>
          <w:szCs w:val="28"/>
        </w:rPr>
        <w:t>号艺术类</w:t>
      </w:r>
      <w:r w:rsidRPr="008854EF">
        <w:rPr>
          <w:rFonts w:ascii="宋体" w:hAnsi="宋体" w:hint="eastAsia"/>
          <w:sz w:val="28"/>
          <w:szCs w:val="28"/>
        </w:rPr>
        <w:t>A1</w:t>
      </w:r>
      <w:r w:rsidRPr="008854EF">
        <w:rPr>
          <w:rFonts w:ascii="宋体" w:hAnsi="宋体" w:hint="eastAsia"/>
          <w:sz w:val="28"/>
          <w:szCs w:val="28"/>
        </w:rPr>
        <w:t>级成果。</w:t>
      </w:r>
    </w:p>
    <w:p w:rsidR="00626BF5" w:rsidRPr="008854EF" w:rsidRDefault="00626BF5" w:rsidP="00626BF5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8"/>
          <w:szCs w:val="28"/>
        </w:rPr>
      </w:pPr>
      <w:r w:rsidRPr="008854EF">
        <w:rPr>
          <w:rFonts w:ascii="宋体" w:hAnsi="宋体" w:hint="eastAsia"/>
          <w:sz w:val="28"/>
          <w:szCs w:val="28"/>
        </w:rPr>
        <w:t>个人或作为教练指导学生参加全国比赛达前</w:t>
      </w:r>
      <w:r w:rsidRPr="008854EF">
        <w:rPr>
          <w:rFonts w:ascii="宋体" w:hAnsi="宋体" w:hint="eastAsia"/>
          <w:sz w:val="28"/>
          <w:szCs w:val="28"/>
        </w:rPr>
        <w:t>3</w:t>
      </w:r>
      <w:r w:rsidRPr="008854EF">
        <w:rPr>
          <w:rFonts w:ascii="宋体" w:hAnsi="宋体" w:hint="eastAsia"/>
          <w:sz w:val="28"/>
          <w:szCs w:val="28"/>
        </w:rPr>
        <w:t>名。</w:t>
      </w:r>
    </w:p>
    <w:p w:rsidR="00626BF5" w:rsidRPr="008854EF" w:rsidRDefault="00626BF5" w:rsidP="00626BF5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8"/>
          <w:szCs w:val="28"/>
        </w:rPr>
      </w:pPr>
      <w:r w:rsidRPr="008854EF">
        <w:rPr>
          <w:rFonts w:ascii="宋体" w:hAnsi="宋体" w:hint="eastAsia"/>
          <w:sz w:val="28"/>
          <w:szCs w:val="28"/>
        </w:rPr>
        <w:t>个人或作为教练指导学生参加国际比赛达前</w:t>
      </w:r>
      <w:r w:rsidRPr="008854EF">
        <w:rPr>
          <w:rFonts w:ascii="宋体" w:hAnsi="宋体" w:hint="eastAsia"/>
          <w:sz w:val="28"/>
          <w:szCs w:val="28"/>
        </w:rPr>
        <w:t>8</w:t>
      </w:r>
      <w:r w:rsidRPr="008854EF">
        <w:rPr>
          <w:rFonts w:ascii="宋体" w:hAnsi="宋体" w:hint="eastAsia"/>
          <w:sz w:val="28"/>
          <w:szCs w:val="28"/>
        </w:rPr>
        <w:t>名。</w:t>
      </w:r>
    </w:p>
    <w:p w:rsidR="00626BF5" w:rsidRPr="008854EF" w:rsidRDefault="00626BF5" w:rsidP="00626BF5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8"/>
          <w:szCs w:val="28"/>
        </w:rPr>
      </w:pPr>
      <w:r w:rsidRPr="008854EF">
        <w:rPr>
          <w:rFonts w:ascii="宋体" w:hAnsi="宋体" w:hint="eastAsia"/>
          <w:sz w:val="28"/>
          <w:szCs w:val="28"/>
        </w:rPr>
        <w:t>取得国际级裁判资格证书。</w:t>
      </w:r>
    </w:p>
    <w:p w:rsidR="00626BF5" w:rsidRPr="008854EF" w:rsidRDefault="00626BF5" w:rsidP="00626BF5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8"/>
          <w:szCs w:val="28"/>
        </w:rPr>
      </w:pPr>
      <w:r w:rsidRPr="008854EF">
        <w:rPr>
          <w:rFonts w:ascii="宋体" w:hAnsi="宋体" w:hint="eastAsia"/>
          <w:sz w:val="28"/>
          <w:szCs w:val="28"/>
        </w:rPr>
        <w:t>执</w:t>
      </w:r>
      <w:proofErr w:type="gramStart"/>
      <w:r w:rsidRPr="008854EF">
        <w:rPr>
          <w:rFonts w:ascii="宋体" w:hAnsi="宋体" w:hint="eastAsia"/>
          <w:sz w:val="28"/>
          <w:szCs w:val="28"/>
        </w:rPr>
        <w:t>裁国际</w:t>
      </w:r>
      <w:proofErr w:type="gramEnd"/>
      <w:r w:rsidRPr="008854EF">
        <w:rPr>
          <w:rFonts w:ascii="宋体" w:hAnsi="宋体" w:hint="eastAsia"/>
          <w:sz w:val="28"/>
          <w:szCs w:val="28"/>
        </w:rPr>
        <w:t>级比赛。</w:t>
      </w:r>
    </w:p>
    <w:p w:rsidR="00626BF5" w:rsidRPr="008854EF" w:rsidRDefault="00626BF5" w:rsidP="00626BF5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8"/>
          <w:szCs w:val="28"/>
        </w:rPr>
      </w:pPr>
      <w:r w:rsidRPr="008854EF">
        <w:rPr>
          <w:rFonts w:ascii="宋体" w:hAnsi="宋体" w:hint="eastAsia"/>
          <w:sz w:val="28"/>
          <w:szCs w:val="28"/>
        </w:rPr>
        <w:t>作为教练指导的篮球（</w:t>
      </w:r>
      <w:r w:rsidRPr="008854EF">
        <w:rPr>
          <w:rFonts w:ascii="宋体" w:hAnsi="宋体" w:hint="eastAsia"/>
          <w:sz w:val="28"/>
          <w:szCs w:val="28"/>
        </w:rPr>
        <w:t>5</w:t>
      </w:r>
      <w:proofErr w:type="gramStart"/>
      <w:r w:rsidRPr="008854EF">
        <w:rPr>
          <w:rFonts w:ascii="宋体" w:hAnsi="宋体" w:hint="eastAsia"/>
          <w:sz w:val="28"/>
          <w:szCs w:val="28"/>
        </w:rPr>
        <w:t>人制</w:t>
      </w:r>
      <w:proofErr w:type="gramEnd"/>
      <w:r w:rsidRPr="008854EF">
        <w:rPr>
          <w:rFonts w:ascii="宋体" w:hAnsi="宋体" w:hint="eastAsia"/>
          <w:sz w:val="28"/>
          <w:szCs w:val="28"/>
        </w:rPr>
        <w:t>）、排球（</w:t>
      </w:r>
      <w:r w:rsidRPr="008854EF">
        <w:rPr>
          <w:rFonts w:ascii="宋体" w:hAnsi="宋体" w:hint="eastAsia"/>
          <w:sz w:val="28"/>
          <w:szCs w:val="28"/>
        </w:rPr>
        <w:t>6</w:t>
      </w:r>
      <w:proofErr w:type="gramStart"/>
      <w:r w:rsidRPr="008854EF">
        <w:rPr>
          <w:rFonts w:ascii="宋体" w:hAnsi="宋体" w:hint="eastAsia"/>
          <w:sz w:val="28"/>
          <w:szCs w:val="28"/>
        </w:rPr>
        <w:t>人制</w:t>
      </w:r>
      <w:proofErr w:type="gramEnd"/>
      <w:r w:rsidRPr="008854EF">
        <w:rPr>
          <w:rFonts w:ascii="宋体" w:hAnsi="宋体" w:hint="eastAsia"/>
          <w:sz w:val="28"/>
          <w:szCs w:val="28"/>
        </w:rPr>
        <w:t>）和足球（</w:t>
      </w:r>
      <w:r w:rsidRPr="008854EF">
        <w:rPr>
          <w:rFonts w:ascii="宋体" w:hAnsi="宋体" w:hint="eastAsia"/>
          <w:sz w:val="28"/>
          <w:szCs w:val="28"/>
        </w:rPr>
        <w:t>11</w:t>
      </w:r>
      <w:proofErr w:type="gramStart"/>
      <w:r w:rsidRPr="008854EF">
        <w:rPr>
          <w:rFonts w:ascii="宋体" w:hAnsi="宋体" w:hint="eastAsia"/>
          <w:sz w:val="28"/>
          <w:szCs w:val="28"/>
        </w:rPr>
        <w:t>人制</w:t>
      </w:r>
      <w:proofErr w:type="gramEnd"/>
      <w:r w:rsidRPr="008854EF">
        <w:rPr>
          <w:rFonts w:ascii="宋体" w:hAnsi="宋体" w:hint="eastAsia"/>
          <w:sz w:val="28"/>
          <w:szCs w:val="28"/>
        </w:rPr>
        <w:t>）队参加全国比赛达前</w:t>
      </w:r>
      <w:r w:rsidRPr="008854EF">
        <w:rPr>
          <w:rFonts w:ascii="宋体" w:hAnsi="宋体" w:hint="eastAsia"/>
          <w:sz w:val="28"/>
          <w:szCs w:val="28"/>
        </w:rPr>
        <w:t>8</w:t>
      </w:r>
      <w:r w:rsidRPr="008854EF">
        <w:rPr>
          <w:rFonts w:ascii="宋体" w:hAnsi="宋体" w:hint="eastAsia"/>
          <w:sz w:val="28"/>
          <w:szCs w:val="28"/>
        </w:rPr>
        <w:t>名。</w:t>
      </w:r>
    </w:p>
    <w:p w:rsidR="00626BF5" w:rsidRPr="008854EF" w:rsidRDefault="00626BF5" w:rsidP="00626BF5">
      <w:pPr>
        <w:pStyle w:val="a3"/>
        <w:spacing w:line="360" w:lineRule="auto"/>
        <w:ind w:left="720" w:firstLineChars="0" w:firstLine="0"/>
        <w:rPr>
          <w:rFonts w:ascii="宋体" w:hAnsi="宋体" w:hint="eastAsia"/>
          <w:sz w:val="28"/>
          <w:szCs w:val="28"/>
        </w:rPr>
      </w:pPr>
      <w:r w:rsidRPr="008854EF">
        <w:rPr>
          <w:rFonts w:ascii="宋体" w:hAnsi="宋体" w:hint="eastAsia"/>
          <w:b/>
          <w:sz w:val="28"/>
          <w:szCs w:val="28"/>
        </w:rPr>
        <w:t>教学科研型教授</w:t>
      </w:r>
      <w:r w:rsidRPr="008854EF">
        <w:rPr>
          <w:rFonts w:ascii="宋体" w:hAnsi="宋体" w:hint="eastAsia"/>
          <w:sz w:val="24"/>
        </w:rPr>
        <w:t>：</w:t>
      </w:r>
      <w:r w:rsidRPr="008854EF">
        <w:rPr>
          <w:rFonts w:ascii="宋体" w:hAnsi="宋体" w:hint="eastAsia"/>
          <w:sz w:val="28"/>
          <w:szCs w:val="28"/>
        </w:rPr>
        <w:t>主持</w:t>
      </w:r>
      <w:r w:rsidRPr="008854EF">
        <w:rPr>
          <w:rFonts w:ascii="宋体" w:hAnsi="宋体" w:hint="eastAsia"/>
          <w:sz w:val="28"/>
          <w:szCs w:val="28"/>
        </w:rPr>
        <w:t>D</w:t>
      </w:r>
      <w:r w:rsidRPr="008854EF">
        <w:rPr>
          <w:rFonts w:ascii="宋体" w:hAnsi="宋体" w:hint="eastAsia"/>
          <w:sz w:val="28"/>
          <w:szCs w:val="28"/>
        </w:rPr>
        <w:t>级项目</w:t>
      </w:r>
      <w:r w:rsidRPr="008854EF">
        <w:rPr>
          <w:rFonts w:ascii="宋体" w:hAnsi="宋体" w:hint="eastAsia"/>
          <w:sz w:val="28"/>
          <w:szCs w:val="28"/>
        </w:rPr>
        <w:t>1</w:t>
      </w:r>
      <w:r w:rsidRPr="008854EF">
        <w:rPr>
          <w:rFonts w:ascii="宋体" w:hAnsi="宋体" w:hint="eastAsia"/>
          <w:sz w:val="28"/>
          <w:szCs w:val="28"/>
        </w:rPr>
        <w:t>项。</w:t>
      </w:r>
    </w:p>
    <w:p w:rsidR="008854EF" w:rsidRPr="008854EF" w:rsidRDefault="00626BF5" w:rsidP="008854EF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8854EF">
        <w:rPr>
          <w:rFonts w:ascii="宋体" w:hAnsi="宋体" w:hint="eastAsia"/>
          <w:sz w:val="28"/>
          <w:szCs w:val="28"/>
        </w:rPr>
        <w:t>成果</w:t>
      </w:r>
      <w:r w:rsidRPr="008854EF">
        <w:rPr>
          <w:rFonts w:ascii="宋体" w:hAnsi="宋体" w:hint="eastAsia"/>
          <w:sz w:val="28"/>
          <w:szCs w:val="28"/>
        </w:rPr>
        <w:t>3</w:t>
      </w:r>
      <w:r w:rsidRPr="008854EF">
        <w:rPr>
          <w:rFonts w:ascii="宋体" w:hAnsi="宋体" w:hint="eastAsia"/>
          <w:sz w:val="28"/>
          <w:szCs w:val="28"/>
        </w:rPr>
        <w:t>项，其中</w:t>
      </w:r>
      <w:r w:rsidRPr="008854EF">
        <w:rPr>
          <w:rFonts w:ascii="宋体" w:hAnsi="宋体" w:hint="eastAsia"/>
          <w:sz w:val="28"/>
          <w:szCs w:val="28"/>
        </w:rPr>
        <w:t>A</w:t>
      </w:r>
      <w:r w:rsidRPr="008854EF">
        <w:rPr>
          <w:rFonts w:ascii="宋体" w:hAnsi="宋体" w:hint="eastAsia"/>
          <w:sz w:val="28"/>
          <w:szCs w:val="28"/>
        </w:rPr>
        <w:t>级论文</w:t>
      </w:r>
      <w:r w:rsidRPr="008854EF">
        <w:rPr>
          <w:rFonts w:ascii="宋体" w:hAnsi="宋体" w:hint="eastAsia"/>
          <w:sz w:val="28"/>
          <w:szCs w:val="28"/>
        </w:rPr>
        <w:t>1</w:t>
      </w:r>
      <w:r w:rsidRPr="008854EF">
        <w:rPr>
          <w:rFonts w:ascii="宋体" w:hAnsi="宋体" w:hint="eastAsia"/>
          <w:sz w:val="28"/>
          <w:szCs w:val="28"/>
        </w:rPr>
        <w:t>篇，并有以下专业性成果至少</w:t>
      </w:r>
      <w:r w:rsidRPr="008854EF">
        <w:rPr>
          <w:rFonts w:ascii="宋体" w:hAnsi="宋体" w:hint="eastAsia"/>
          <w:sz w:val="28"/>
          <w:szCs w:val="28"/>
        </w:rPr>
        <w:t>1</w:t>
      </w:r>
      <w:r w:rsidRPr="008854EF">
        <w:rPr>
          <w:rFonts w:ascii="宋体" w:hAnsi="宋体" w:hint="eastAsia"/>
          <w:sz w:val="28"/>
          <w:szCs w:val="28"/>
        </w:rPr>
        <w:t>项：</w:t>
      </w:r>
    </w:p>
    <w:p w:rsidR="00626BF5" w:rsidRPr="008854EF" w:rsidRDefault="00626BF5" w:rsidP="008854EF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  <w:r w:rsidRPr="008854EF">
        <w:rPr>
          <w:rFonts w:ascii="宋体" w:hAnsi="宋体" w:hint="eastAsia"/>
          <w:sz w:val="28"/>
          <w:szCs w:val="28"/>
        </w:rPr>
        <w:t>（</w:t>
      </w:r>
      <w:r w:rsidRPr="008854EF">
        <w:rPr>
          <w:rFonts w:ascii="宋体" w:hAnsi="宋体" w:hint="eastAsia"/>
          <w:sz w:val="28"/>
          <w:szCs w:val="28"/>
        </w:rPr>
        <w:t>1</w:t>
      </w:r>
      <w:r w:rsidRPr="008854EF">
        <w:rPr>
          <w:rFonts w:ascii="宋体" w:hAnsi="宋体" w:hint="eastAsia"/>
          <w:sz w:val="28"/>
          <w:szCs w:val="28"/>
        </w:rPr>
        <w:t>）</w:t>
      </w:r>
      <w:proofErr w:type="gramStart"/>
      <w:r w:rsidRPr="008854EF">
        <w:rPr>
          <w:rFonts w:ascii="宋体" w:hAnsi="宋体" w:hint="eastAsia"/>
          <w:sz w:val="28"/>
          <w:szCs w:val="28"/>
        </w:rPr>
        <w:t>西校〔</w:t>
      </w:r>
      <w:r w:rsidRPr="008854EF">
        <w:rPr>
          <w:rFonts w:ascii="宋体" w:hAnsi="宋体" w:hint="eastAsia"/>
          <w:sz w:val="28"/>
          <w:szCs w:val="28"/>
        </w:rPr>
        <w:t>2015</w:t>
      </w:r>
      <w:r w:rsidRPr="008854EF">
        <w:rPr>
          <w:rFonts w:ascii="宋体" w:hAnsi="宋体" w:hint="eastAsia"/>
          <w:sz w:val="28"/>
          <w:szCs w:val="28"/>
        </w:rPr>
        <w:t>〕</w:t>
      </w:r>
      <w:proofErr w:type="gramEnd"/>
      <w:r w:rsidRPr="008854EF">
        <w:rPr>
          <w:rFonts w:ascii="宋体" w:hAnsi="宋体" w:hint="eastAsia"/>
          <w:sz w:val="28"/>
          <w:szCs w:val="28"/>
        </w:rPr>
        <w:t>620</w:t>
      </w:r>
      <w:r w:rsidRPr="008854EF">
        <w:rPr>
          <w:rFonts w:ascii="宋体" w:hAnsi="宋体" w:hint="eastAsia"/>
          <w:sz w:val="28"/>
          <w:szCs w:val="28"/>
        </w:rPr>
        <w:t>号创意设计类</w:t>
      </w:r>
      <w:proofErr w:type="gramStart"/>
      <w:r w:rsidRPr="008854EF">
        <w:rPr>
          <w:rFonts w:ascii="宋体" w:hAnsi="宋体" w:hint="eastAsia"/>
          <w:sz w:val="28"/>
          <w:szCs w:val="28"/>
        </w:rPr>
        <w:t>或西校〔</w:t>
      </w:r>
      <w:r w:rsidRPr="008854EF">
        <w:rPr>
          <w:rFonts w:ascii="宋体" w:hAnsi="宋体" w:hint="eastAsia"/>
          <w:sz w:val="28"/>
          <w:szCs w:val="28"/>
        </w:rPr>
        <w:t>2015</w:t>
      </w:r>
      <w:r w:rsidRPr="008854EF">
        <w:rPr>
          <w:rFonts w:ascii="宋体" w:hAnsi="宋体" w:hint="eastAsia"/>
          <w:sz w:val="28"/>
          <w:szCs w:val="28"/>
        </w:rPr>
        <w:t>〕</w:t>
      </w:r>
      <w:proofErr w:type="gramEnd"/>
      <w:r w:rsidRPr="008854EF">
        <w:rPr>
          <w:rFonts w:ascii="宋体" w:hAnsi="宋体" w:hint="eastAsia"/>
          <w:sz w:val="28"/>
          <w:szCs w:val="28"/>
        </w:rPr>
        <w:t>622</w:t>
      </w:r>
      <w:r w:rsidRPr="008854EF">
        <w:rPr>
          <w:rFonts w:ascii="宋体" w:hAnsi="宋体" w:hint="eastAsia"/>
          <w:sz w:val="28"/>
          <w:szCs w:val="28"/>
        </w:rPr>
        <w:t>号艺术类</w:t>
      </w:r>
      <w:r w:rsidRPr="008854EF">
        <w:rPr>
          <w:rFonts w:ascii="宋体" w:hAnsi="宋体" w:hint="eastAsia"/>
          <w:sz w:val="28"/>
          <w:szCs w:val="28"/>
        </w:rPr>
        <w:t>A2</w:t>
      </w:r>
      <w:r w:rsidRPr="008854EF">
        <w:rPr>
          <w:rFonts w:ascii="宋体" w:hAnsi="宋体" w:hint="eastAsia"/>
          <w:sz w:val="28"/>
          <w:szCs w:val="28"/>
        </w:rPr>
        <w:t>级成果。</w:t>
      </w:r>
    </w:p>
    <w:p w:rsidR="00626BF5" w:rsidRPr="008854EF" w:rsidRDefault="00626BF5" w:rsidP="008854EF">
      <w:pPr>
        <w:spacing w:line="360" w:lineRule="auto"/>
        <w:rPr>
          <w:rFonts w:ascii="宋体" w:hAnsi="宋体" w:hint="eastAsia"/>
          <w:sz w:val="28"/>
          <w:szCs w:val="28"/>
        </w:rPr>
      </w:pPr>
      <w:r w:rsidRPr="008854EF">
        <w:rPr>
          <w:rFonts w:ascii="宋体" w:hAnsi="宋体" w:hint="eastAsia"/>
          <w:sz w:val="28"/>
          <w:szCs w:val="28"/>
        </w:rPr>
        <w:lastRenderedPageBreak/>
        <w:t>（</w:t>
      </w:r>
      <w:r w:rsidRPr="008854EF">
        <w:rPr>
          <w:rFonts w:ascii="宋体" w:hAnsi="宋体" w:hint="eastAsia"/>
          <w:sz w:val="28"/>
          <w:szCs w:val="28"/>
        </w:rPr>
        <w:t>2</w:t>
      </w:r>
      <w:r w:rsidRPr="008854EF">
        <w:rPr>
          <w:rFonts w:ascii="宋体" w:hAnsi="宋体" w:hint="eastAsia"/>
          <w:sz w:val="28"/>
          <w:szCs w:val="28"/>
        </w:rPr>
        <w:t>）个人或作为教练指导学生参加全国比赛达前</w:t>
      </w:r>
      <w:r w:rsidRPr="008854EF">
        <w:rPr>
          <w:rFonts w:ascii="宋体" w:hAnsi="宋体" w:hint="eastAsia"/>
          <w:sz w:val="28"/>
          <w:szCs w:val="28"/>
        </w:rPr>
        <w:t>8</w:t>
      </w:r>
      <w:r w:rsidRPr="008854EF">
        <w:rPr>
          <w:rFonts w:ascii="宋体" w:hAnsi="宋体" w:hint="eastAsia"/>
          <w:sz w:val="28"/>
          <w:szCs w:val="28"/>
        </w:rPr>
        <w:t>名。</w:t>
      </w:r>
    </w:p>
    <w:p w:rsidR="00626BF5" w:rsidRPr="008854EF" w:rsidRDefault="00626BF5" w:rsidP="008854EF">
      <w:pPr>
        <w:spacing w:line="360" w:lineRule="auto"/>
        <w:rPr>
          <w:rFonts w:ascii="宋体" w:hAnsi="宋体" w:hint="eastAsia"/>
          <w:sz w:val="28"/>
          <w:szCs w:val="28"/>
        </w:rPr>
      </w:pPr>
      <w:r w:rsidRPr="008854EF">
        <w:rPr>
          <w:rFonts w:ascii="宋体" w:hAnsi="宋体" w:hint="eastAsia"/>
          <w:sz w:val="28"/>
          <w:szCs w:val="28"/>
        </w:rPr>
        <w:t>（</w:t>
      </w:r>
      <w:r w:rsidRPr="008854EF">
        <w:rPr>
          <w:rFonts w:ascii="宋体" w:hAnsi="宋体" w:hint="eastAsia"/>
          <w:sz w:val="28"/>
          <w:szCs w:val="28"/>
        </w:rPr>
        <w:t>3</w:t>
      </w:r>
      <w:r w:rsidRPr="008854EF">
        <w:rPr>
          <w:rFonts w:ascii="宋体" w:hAnsi="宋体" w:hint="eastAsia"/>
          <w:sz w:val="28"/>
          <w:szCs w:val="28"/>
        </w:rPr>
        <w:t>）个人或作为教练指导学生入选国家队并参加国际比赛。</w:t>
      </w:r>
    </w:p>
    <w:p w:rsidR="00626BF5" w:rsidRPr="008854EF" w:rsidRDefault="00626BF5" w:rsidP="008854EF">
      <w:pPr>
        <w:spacing w:line="360" w:lineRule="auto"/>
        <w:rPr>
          <w:rFonts w:ascii="宋体" w:hAnsi="宋体" w:hint="eastAsia"/>
          <w:sz w:val="28"/>
          <w:szCs w:val="28"/>
        </w:rPr>
      </w:pPr>
      <w:r w:rsidRPr="008854EF">
        <w:rPr>
          <w:rFonts w:ascii="宋体" w:hAnsi="宋体" w:hint="eastAsia"/>
          <w:sz w:val="28"/>
          <w:szCs w:val="28"/>
        </w:rPr>
        <w:t>（</w:t>
      </w:r>
      <w:r w:rsidRPr="008854EF">
        <w:rPr>
          <w:rFonts w:ascii="宋体" w:hAnsi="宋体" w:hint="eastAsia"/>
          <w:sz w:val="28"/>
          <w:szCs w:val="28"/>
        </w:rPr>
        <w:t>4</w:t>
      </w:r>
      <w:r w:rsidRPr="008854EF">
        <w:rPr>
          <w:rFonts w:ascii="宋体" w:hAnsi="宋体" w:hint="eastAsia"/>
          <w:sz w:val="28"/>
          <w:szCs w:val="28"/>
        </w:rPr>
        <w:t>）取得国家级裁判资格证书。</w:t>
      </w:r>
    </w:p>
    <w:p w:rsidR="00626BF5" w:rsidRPr="008854EF" w:rsidRDefault="00626BF5" w:rsidP="008854EF">
      <w:pPr>
        <w:spacing w:line="360" w:lineRule="auto"/>
        <w:rPr>
          <w:rFonts w:ascii="宋体" w:hAnsi="宋体" w:hint="eastAsia"/>
          <w:sz w:val="28"/>
          <w:szCs w:val="28"/>
        </w:rPr>
      </w:pPr>
      <w:r w:rsidRPr="008854EF">
        <w:rPr>
          <w:rFonts w:ascii="宋体" w:hAnsi="宋体" w:hint="eastAsia"/>
          <w:sz w:val="28"/>
          <w:szCs w:val="28"/>
        </w:rPr>
        <w:t>（</w:t>
      </w:r>
      <w:r w:rsidRPr="008854EF">
        <w:rPr>
          <w:rFonts w:ascii="宋体" w:hAnsi="宋体" w:hint="eastAsia"/>
          <w:sz w:val="28"/>
          <w:szCs w:val="28"/>
        </w:rPr>
        <w:t>5</w:t>
      </w:r>
      <w:r w:rsidRPr="008854EF">
        <w:rPr>
          <w:rFonts w:ascii="宋体" w:hAnsi="宋体" w:hint="eastAsia"/>
          <w:sz w:val="28"/>
          <w:szCs w:val="28"/>
        </w:rPr>
        <w:t>）执裁国家级比赛。</w:t>
      </w:r>
    </w:p>
    <w:p w:rsidR="00626BF5" w:rsidRPr="008854EF" w:rsidRDefault="00626BF5" w:rsidP="008854EF">
      <w:pPr>
        <w:spacing w:line="360" w:lineRule="auto"/>
        <w:rPr>
          <w:rFonts w:ascii="宋体" w:hAnsi="宋体" w:hint="eastAsia"/>
          <w:sz w:val="28"/>
          <w:szCs w:val="28"/>
        </w:rPr>
      </w:pPr>
      <w:r w:rsidRPr="008854EF">
        <w:rPr>
          <w:rFonts w:ascii="宋体" w:hAnsi="宋体" w:hint="eastAsia"/>
          <w:sz w:val="28"/>
          <w:szCs w:val="28"/>
        </w:rPr>
        <w:t>（</w:t>
      </w:r>
      <w:r w:rsidRPr="008854EF">
        <w:rPr>
          <w:rFonts w:ascii="宋体" w:hAnsi="宋体" w:hint="eastAsia"/>
          <w:sz w:val="28"/>
          <w:szCs w:val="28"/>
        </w:rPr>
        <w:t>6</w:t>
      </w:r>
      <w:r w:rsidRPr="008854EF">
        <w:rPr>
          <w:rFonts w:ascii="宋体" w:hAnsi="宋体" w:hint="eastAsia"/>
          <w:sz w:val="28"/>
          <w:szCs w:val="28"/>
        </w:rPr>
        <w:t>）作为教练指导的篮球（</w:t>
      </w:r>
      <w:r w:rsidRPr="008854EF">
        <w:rPr>
          <w:rFonts w:ascii="宋体" w:hAnsi="宋体" w:hint="eastAsia"/>
          <w:sz w:val="28"/>
          <w:szCs w:val="28"/>
        </w:rPr>
        <w:t>5</w:t>
      </w:r>
      <w:proofErr w:type="gramStart"/>
      <w:r w:rsidRPr="008854EF">
        <w:rPr>
          <w:rFonts w:ascii="宋体" w:hAnsi="宋体" w:hint="eastAsia"/>
          <w:sz w:val="28"/>
          <w:szCs w:val="28"/>
        </w:rPr>
        <w:t>人制</w:t>
      </w:r>
      <w:proofErr w:type="gramEnd"/>
      <w:r w:rsidRPr="008854EF">
        <w:rPr>
          <w:rFonts w:ascii="宋体" w:hAnsi="宋体" w:hint="eastAsia"/>
          <w:sz w:val="28"/>
          <w:szCs w:val="28"/>
        </w:rPr>
        <w:t>）、排球（</w:t>
      </w:r>
      <w:r w:rsidRPr="008854EF">
        <w:rPr>
          <w:rFonts w:ascii="宋体" w:hAnsi="宋体" w:hint="eastAsia"/>
          <w:sz w:val="28"/>
          <w:szCs w:val="28"/>
        </w:rPr>
        <w:t>6</w:t>
      </w:r>
      <w:proofErr w:type="gramStart"/>
      <w:r w:rsidRPr="008854EF">
        <w:rPr>
          <w:rFonts w:ascii="宋体" w:hAnsi="宋体" w:hint="eastAsia"/>
          <w:sz w:val="28"/>
          <w:szCs w:val="28"/>
        </w:rPr>
        <w:t>人制</w:t>
      </w:r>
      <w:proofErr w:type="gramEnd"/>
      <w:r w:rsidRPr="008854EF">
        <w:rPr>
          <w:rFonts w:ascii="宋体" w:hAnsi="宋体" w:hint="eastAsia"/>
          <w:sz w:val="28"/>
          <w:szCs w:val="28"/>
        </w:rPr>
        <w:t>）和足球（</w:t>
      </w:r>
      <w:r w:rsidRPr="008854EF">
        <w:rPr>
          <w:rFonts w:ascii="宋体" w:hAnsi="宋体" w:hint="eastAsia"/>
          <w:sz w:val="28"/>
          <w:szCs w:val="28"/>
        </w:rPr>
        <w:t>11</w:t>
      </w:r>
      <w:proofErr w:type="gramStart"/>
      <w:r w:rsidRPr="008854EF">
        <w:rPr>
          <w:rFonts w:ascii="宋体" w:hAnsi="宋体" w:hint="eastAsia"/>
          <w:sz w:val="28"/>
          <w:szCs w:val="28"/>
        </w:rPr>
        <w:t>人制</w:t>
      </w:r>
      <w:proofErr w:type="gramEnd"/>
      <w:r w:rsidRPr="008854EF">
        <w:rPr>
          <w:rFonts w:ascii="宋体" w:hAnsi="宋体" w:hint="eastAsia"/>
          <w:sz w:val="28"/>
          <w:szCs w:val="28"/>
        </w:rPr>
        <w:t>）队参加省部级比赛达第</w:t>
      </w:r>
      <w:r w:rsidRPr="008854EF">
        <w:rPr>
          <w:rFonts w:ascii="宋体" w:hAnsi="宋体" w:hint="eastAsia"/>
          <w:sz w:val="28"/>
          <w:szCs w:val="28"/>
        </w:rPr>
        <w:t>1</w:t>
      </w:r>
      <w:r w:rsidRPr="008854EF">
        <w:rPr>
          <w:rFonts w:ascii="宋体" w:hAnsi="宋体" w:hint="eastAsia"/>
          <w:sz w:val="28"/>
          <w:szCs w:val="28"/>
        </w:rPr>
        <w:t>名。</w:t>
      </w:r>
    </w:p>
    <w:p w:rsidR="00626BF5" w:rsidRPr="008854EF" w:rsidRDefault="00626BF5" w:rsidP="008854EF">
      <w:pPr>
        <w:spacing w:line="360" w:lineRule="auto"/>
        <w:rPr>
          <w:rFonts w:ascii="宋体" w:hAnsi="宋体" w:hint="eastAsia"/>
          <w:sz w:val="28"/>
          <w:szCs w:val="28"/>
        </w:rPr>
      </w:pPr>
      <w:r w:rsidRPr="008854EF">
        <w:rPr>
          <w:rFonts w:ascii="宋体" w:hAnsi="宋体" w:hint="eastAsia"/>
          <w:sz w:val="28"/>
          <w:szCs w:val="28"/>
        </w:rPr>
        <w:t>（备注：国际、国家级比赛认定均</w:t>
      </w:r>
      <w:bookmarkStart w:id="1" w:name="doc_mark"/>
      <w:r w:rsidRPr="008854EF">
        <w:rPr>
          <w:rFonts w:ascii="宋体" w:hAnsi="宋体" w:hint="eastAsia"/>
          <w:sz w:val="28"/>
          <w:szCs w:val="28"/>
        </w:rPr>
        <w:t>与</w:t>
      </w:r>
      <w:proofErr w:type="gramStart"/>
      <w:r w:rsidRPr="008854EF">
        <w:rPr>
          <w:rFonts w:ascii="宋体" w:hAnsi="宋体" w:hint="eastAsia"/>
          <w:bCs/>
          <w:sz w:val="28"/>
          <w:szCs w:val="28"/>
        </w:rPr>
        <w:t>《西南大学教学科研成果奖励办法（修订）》</w:t>
      </w:r>
      <w:r w:rsidRPr="008854EF">
        <w:rPr>
          <w:rFonts w:ascii="宋体" w:hAnsi="宋体" w:cs="方正仿宋_GBK" w:hint="eastAsia"/>
          <w:sz w:val="28"/>
          <w:szCs w:val="28"/>
        </w:rPr>
        <w:t>西校〔</w:t>
      </w:r>
      <w:r w:rsidRPr="008854EF">
        <w:rPr>
          <w:rFonts w:ascii="宋体" w:hAnsi="宋体" w:cs="方正仿宋_GBK" w:hint="eastAsia"/>
          <w:sz w:val="28"/>
          <w:szCs w:val="28"/>
        </w:rPr>
        <w:t>2017</w:t>
      </w:r>
      <w:r w:rsidRPr="008854EF">
        <w:rPr>
          <w:rFonts w:ascii="宋体" w:hAnsi="宋体" w:cs="方正仿宋_GBK" w:hint="eastAsia"/>
          <w:sz w:val="28"/>
          <w:szCs w:val="28"/>
        </w:rPr>
        <w:t>〕</w:t>
      </w:r>
      <w:proofErr w:type="gramEnd"/>
      <w:r w:rsidRPr="008854EF">
        <w:rPr>
          <w:rFonts w:ascii="宋体" w:hAnsi="宋体" w:cs="方正仿宋_GBK" w:hint="eastAsia"/>
          <w:sz w:val="28"/>
          <w:szCs w:val="28"/>
        </w:rPr>
        <w:t>743</w:t>
      </w:r>
      <w:r w:rsidRPr="008854EF">
        <w:rPr>
          <w:rFonts w:ascii="宋体" w:hAnsi="宋体" w:cs="方正仿宋_GBK" w:hint="eastAsia"/>
          <w:sz w:val="28"/>
          <w:szCs w:val="28"/>
        </w:rPr>
        <w:t>号</w:t>
      </w:r>
      <w:bookmarkEnd w:id="1"/>
      <w:r w:rsidRPr="008854EF">
        <w:rPr>
          <w:rFonts w:ascii="宋体" w:hAnsi="宋体" w:cs="方正仿宋_GBK" w:hint="eastAsia"/>
          <w:sz w:val="28"/>
          <w:szCs w:val="28"/>
        </w:rPr>
        <w:t>文件中关于体育类成果一致。</w:t>
      </w:r>
      <w:r w:rsidRPr="008854EF">
        <w:rPr>
          <w:rFonts w:ascii="宋体" w:hAnsi="宋体" w:hint="eastAsia"/>
          <w:sz w:val="28"/>
          <w:szCs w:val="28"/>
        </w:rPr>
        <w:t>）</w:t>
      </w:r>
    </w:p>
    <w:p w:rsidR="00626BF5" w:rsidRDefault="008854EF" w:rsidP="008854EF">
      <w:pPr>
        <w:spacing w:line="60" w:lineRule="auto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 xml:space="preserve"> </w:t>
      </w:r>
      <w:r>
        <w:rPr>
          <w:rFonts w:ascii="宋体" w:eastAsia="宋体" w:hAnsi="宋体"/>
          <w:b/>
          <w:sz w:val="28"/>
          <w:szCs w:val="28"/>
        </w:rPr>
        <w:t xml:space="preserve">  </w:t>
      </w:r>
      <w:r>
        <w:rPr>
          <w:rFonts w:ascii="宋体" w:eastAsia="宋体" w:hAnsi="宋体" w:hint="eastAsia"/>
          <w:b/>
          <w:sz w:val="28"/>
          <w:szCs w:val="28"/>
        </w:rPr>
        <w:t>二、</w:t>
      </w:r>
      <w:r w:rsidRPr="008854EF">
        <w:rPr>
          <w:rFonts w:ascii="宋体" w:eastAsia="宋体" w:hAnsi="宋体" w:hint="eastAsia"/>
          <w:sz w:val="28"/>
          <w:szCs w:val="28"/>
        </w:rPr>
        <w:t>会议</w:t>
      </w:r>
      <w:r>
        <w:rPr>
          <w:rFonts w:ascii="宋体" w:eastAsia="宋体" w:hAnsi="宋体" w:hint="eastAsia"/>
          <w:sz w:val="28"/>
          <w:szCs w:val="28"/>
        </w:rPr>
        <w:t>研究并同意</w:t>
      </w:r>
      <w:r w:rsidR="0025208D">
        <w:rPr>
          <w:rFonts w:ascii="宋体" w:eastAsia="宋体" w:hAnsi="宋体" w:hint="eastAsia"/>
          <w:sz w:val="28"/>
          <w:szCs w:val="28"/>
        </w:rPr>
        <w:t>关于经费使用不规范的</w:t>
      </w:r>
      <w:r>
        <w:rPr>
          <w:rFonts w:ascii="宋体" w:eastAsia="宋体" w:hAnsi="宋体" w:hint="eastAsia"/>
          <w:sz w:val="28"/>
          <w:szCs w:val="28"/>
        </w:rPr>
        <w:t>巡察整改</w:t>
      </w:r>
      <w:r w:rsidR="002A470A">
        <w:rPr>
          <w:rFonts w:ascii="宋体" w:eastAsia="宋体" w:hAnsi="宋体" w:hint="eastAsia"/>
          <w:sz w:val="28"/>
          <w:szCs w:val="28"/>
        </w:rPr>
        <w:t>措施：①对于服装费问题，</w:t>
      </w:r>
      <w:r w:rsidR="002A470A" w:rsidRPr="002A470A">
        <w:rPr>
          <w:rFonts w:ascii="宋体" w:eastAsia="宋体" w:hAnsi="宋体" w:hint="eastAsia"/>
          <w:sz w:val="28"/>
          <w:szCs w:val="28"/>
        </w:rPr>
        <w:t>学院党政班子成员每人主动共计退还</w:t>
      </w:r>
      <w:r w:rsidR="002A470A" w:rsidRPr="002A470A">
        <w:rPr>
          <w:rFonts w:ascii="宋体" w:eastAsia="宋体" w:hAnsi="宋体"/>
          <w:sz w:val="28"/>
          <w:szCs w:val="28"/>
        </w:rPr>
        <w:t>5000元服装费</w:t>
      </w:r>
      <w:r w:rsidR="002A470A">
        <w:rPr>
          <w:rFonts w:ascii="宋体" w:eastAsia="宋体" w:hAnsi="宋体" w:hint="eastAsia"/>
          <w:sz w:val="28"/>
          <w:szCs w:val="28"/>
        </w:rPr>
        <w:t>；②</w:t>
      </w:r>
      <w:r w:rsidR="002A470A" w:rsidRPr="002A470A">
        <w:rPr>
          <w:rFonts w:ascii="宋体" w:eastAsia="宋体" w:hAnsi="宋体" w:hint="eastAsia"/>
          <w:sz w:val="28"/>
          <w:szCs w:val="28"/>
        </w:rPr>
        <w:t>全院教职工党员团队建设联谊活动费用由学院其他经费报销，将</w:t>
      </w:r>
      <w:r w:rsidR="002A470A" w:rsidRPr="002A470A">
        <w:rPr>
          <w:rFonts w:ascii="宋体" w:eastAsia="宋体" w:hAnsi="宋体"/>
          <w:sz w:val="28"/>
          <w:szCs w:val="28"/>
        </w:rPr>
        <w:t>1.2万元返还到学院党费账户</w:t>
      </w:r>
      <w:r w:rsidR="00BB22FF">
        <w:rPr>
          <w:rFonts w:ascii="宋体" w:eastAsia="宋体" w:hAnsi="宋体" w:hint="eastAsia"/>
          <w:sz w:val="28"/>
          <w:szCs w:val="28"/>
        </w:rPr>
        <w:t>；③巡察整改工作相关责任人加快落实整改措施，迎接巡察组回头看。</w:t>
      </w:r>
    </w:p>
    <w:p w:rsidR="00BB22FF" w:rsidRDefault="00BB22FF" w:rsidP="00BB22FF">
      <w:pPr>
        <w:spacing w:line="60" w:lineRule="auto"/>
        <w:ind w:firstLineChars="200" w:firstLine="562"/>
        <w:jc w:val="left"/>
        <w:rPr>
          <w:rFonts w:ascii="宋体" w:eastAsia="宋体" w:hAnsi="宋体"/>
          <w:sz w:val="28"/>
          <w:szCs w:val="28"/>
        </w:rPr>
      </w:pPr>
      <w:r w:rsidRPr="00BB22FF">
        <w:rPr>
          <w:rFonts w:ascii="宋体" w:eastAsia="宋体" w:hAnsi="宋体" w:hint="eastAsia"/>
          <w:b/>
          <w:sz w:val="28"/>
          <w:szCs w:val="28"/>
        </w:rPr>
        <w:t>三、</w:t>
      </w:r>
      <w:r w:rsidRPr="00BB22FF">
        <w:rPr>
          <w:rFonts w:ascii="宋体" w:eastAsia="宋体" w:hAnsi="宋体" w:hint="eastAsia"/>
          <w:sz w:val="28"/>
          <w:szCs w:val="28"/>
        </w:rPr>
        <w:t>会议研究并</w:t>
      </w:r>
      <w:r>
        <w:rPr>
          <w:rFonts w:ascii="宋体" w:eastAsia="宋体" w:hAnsi="宋体" w:hint="eastAsia"/>
          <w:sz w:val="28"/>
          <w:szCs w:val="28"/>
        </w:rPr>
        <w:t>同意学院党政班子成员集体参加3月1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日（周一）早上的</w:t>
      </w:r>
      <w:r w:rsidR="00FC60A0">
        <w:rPr>
          <w:rFonts w:ascii="宋体" w:eastAsia="宋体" w:hAnsi="宋体" w:hint="eastAsia"/>
          <w:sz w:val="28"/>
          <w:szCs w:val="28"/>
        </w:rPr>
        <w:t>升旗仪式。</w:t>
      </w:r>
    </w:p>
    <w:p w:rsidR="00FC60A0" w:rsidRDefault="00FC60A0" w:rsidP="00BB22FF">
      <w:pPr>
        <w:spacing w:line="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:rsidR="00FC60A0" w:rsidRDefault="00FC60A0" w:rsidP="00BB22FF">
      <w:pPr>
        <w:spacing w:line="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    </w:t>
      </w:r>
      <w:r>
        <w:rPr>
          <w:rFonts w:ascii="宋体" w:eastAsia="宋体" w:hAnsi="宋体" w:hint="eastAsia"/>
          <w:sz w:val="28"/>
          <w:szCs w:val="28"/>
        </w:rPr>
        <w:t>西南大学体育学院</w:t>
      </w:r>
    </w:p>
    <w:p w:rsidR="00FC60A0" w:rsidRPr="00BB22FF" w:rsidRDefault="00FC60A0" w:rsidP="00BB22FF">
      <w:pPr>
        <w:spacing w:line="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     2019年2月27日</w:t>
      </w:r>
      <w:bookmarkStart w:id="2" w:name="_GoBack"/>
      <w:bookmarkEnd w:id="2"/>
    </w:p>
    <w:p w:rsidR="000A4B92" w:rsidRPr="008854EF" w:rsidRDefault="000A4B92" w:rsidP="000A4B92">
      <w:pPr>
        <w:spacing w:line="60" w:lineRule="auto"/>
        <w:ind w:leftChars="-540" w:left="-2" w:rightChars="-500" w:right="-1050" w:hangingChars="157" w:hanging="1132"/>
        <w:jc w:val="center"/>
        <w:rPr>
          <w:rFonts w:ascii="华文中宋" w:eastAsia="华文中宋" w:hAnsi="华文中宋"/>
          <w:b/>
          <w:sz w:val="72"/>
        </w:rPr>
      </w:pPr>
    </w:p>
    <w:p w:rsidR="000A4B92" w:rsidRPr="008854EF" w:rsidRDefault="000A4B92" w:rsidP="000A4B92">
      <w:pPr>
        <w:spacing w:line="60" w:lineRule="auto"/>
        <w:jc w:val="left"/>
        <w:rPr>
          <w:rFonts w:ascii="华文中宋" w:eastAsia="华文中宋" w:hAnsi="华文中宋"/>
          <w:b/>
          <w:sz w:val="56"/>
        </w:rPr>
      </w:pPr>
    </w:p>
    <w:p w:rsidR="00E713B8" w:rsidRPr="008854EF" w:rsidRDefault="00E713B8" w:rsidP="000A4B92"/>
    <w:p w:rsidR="00E713B8" w:rsidRPr="008854EF" w:rsidRDefault="00E713B8" w:rsidP="000A4B92"/>
    <w:p w:rsidR="00E713B8" w:rsidRPr="008854EF" w:rsidRDefault="00E713B8" w:rsidP="000A4B92"/>
    <w:p w:rsidR="00CE2471" w:rsidRPr="008854EF" w:rsidRDefault="00CE2471" w:rsidP="000A4B92"/>
    <w:sectPr w:rsidR="00CE2471" w:rsidRPr="008854EF" w:rsidSect="00E713B8">
      <w:pgSz w:w="11906" w:h="16838"/>
      <w:pgMar w:top="1134" w:right="1474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04202"/>
    <w:multiLevelType w:val="hybridMultilevel"/>
    <w:tmpl w:val="BB4E3BB4"/>
    <w:lvl w:ilvl="0" w:tplc="BEB6E0E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86463A3"/>
    <w:multiLevelType w:val="hybridMultilevel"/>
    <w:tmpl w:val="3998EF2C"/>
    <w:lvl w:ilvl="0" w:tplc="62D8677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A34"/>
    <w:rsid w:val="000A4B92"/>
    <w:rsid w:val="001F3BD5"/>
    <w:rsid w:val="0025208D"/>
    <w:rsid w:val="002A470A"/>
    <w:rsid w:val="002F2629"/>
    <w:rsid w:val="00626BF5"/>
    <w:rsid w:val="006B333D"/>
    <w:rsid w:val="008854EF"/>
    <w:rsid w:val="00895E93"/>
    <w:rsid w:val="00A27359"/>
    <w:rsid w:val="00A44A34"/>
    <w:rsid w:val="00BB22FF"/>
    <w:rsid w:val="00C57C13"/>
    <w:rsid w:val="00CD0CDF"/>
    <w:rsid w:val="00CE2471"/>
    <w:rsid w:val="00D35B15"/>
    <w:rsid w:val="00D56578"/>
    <w:rsid w:val="00D70F3F"/>
    <w:rsid w:val="00E24F16"/>
    <w:rsid w:val="00E713B8"/>
    <w:rsid w:val="00E93D02"/>
    <w:rsid w:val="00EA7FD5"/>
    <w:rsid w:val="00FC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93F5C"/>
  <w15:chartTrackingRefBased/>
  <w15:docId w15:val="{BD9BF5AC-F634-4DFD-8C60-AE749D1A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4F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BF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SwuLib</dc:creator>
  <cp:keywords/>
  <dc:description/>
  <cp:lastModifiedBy>ty</cp:lastModifiedBy>
  <cp:revision>2</cp:revision>
  <cp:lastPrinted>2018-12-26T08:54:00Z</cp:lastPrinted>
  <dcterms:created xsi:type="dcterms:W3CDTF">2019-02-28T02:56:00Z</dcterms:created>
  <dcterms:modified xsi:type="dcterms:W3CDTF">2019-02-28T02:56:00Z</dcterms:modified>
</cp:coreProperties>
</file>